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445627" w:rsidRPr="00AB52EB" w:rsidTr="00441CD8">
        <w:trPr>
          <w:trHeight w:val="1275"/>
        </w:trPr>
        <w:tc>
          <w:tcPr>
            <w:tcW w:w="4678" w:type="dxa"/>
          </w:tcPr>
          <w:p w:rsidR="00445627" w:rsidRPr="00AB52EB" w:rsidRDefault="00445627" w:rsidP="00441CD8">
            <w:pPr>
              <w:jc w:val="center"/>
            </w:pPr>
          </w:p>
          <w:p w:rsidR="00445627" w:rsidRPr="00AB52EB" w:rsidRDefault="00445627" w:rsidP="00441CD8">
            <w:pPr>
              <w:jc w:val="center"/>
              <w:rPr>
                <w:lang w:val="tt-RU"/>
              </w:rPr>
            </w:pPr>
            <w:r w:rsidRPr="00AB52EB">
              <w:rPr>
                <w:lang w:val="tt-RU"/>
              </w:rPr>
              <w:t>РЕСПУБЛИКА ТАТАРСТАН</w:t>
            </w:r>
          </w:p>
          <w:p w:rsidR="00445627" w:rsidRPr="00AB52EB" w:rsidRDefault="00445627" w:rsidP="00441CD8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445627" w:rsidRPr="00AB52EB" w:rsidRDefault="00445627" w:rsidP="00441CD8">
            <w:pPr>
              <w:jc w:val="center"/>
              <w:rPr>
                <w:lang w:val="tt-RU"/>
              </w:rPr>
            </w:pPr>
            <w:r w:rsidRPr="00AB52EB">
              <w:rPr>
                <w:lang w:val="tt-RU"/>
              </w:rPr>
              <w:t>СОВЕТ НИЖНЕКАМСКОГО</w:t>
            </w:r>
          </w:p>
          <w:p w:rsidR="00445627" w:rsidRPr="00AB52EB" w:rsidRDefault="00445627" w:rsidP="00441CD8">
            <w:pPr>
              <w:jc w:val="center"/>
              <w:rPr>
                <w:lang w:val="tt-RU"/>
              </w:rPr>
            </w:pPr>
            <w:r w:rsidRPr="00AB52EB">
              <w:rPr>
                <w:lang w:val="tt-RU"/>
              </w:rPr>
              <w:t>МУНИЦИПАЛЬНОГО РАЙОНА</w:t>
            </w:r>
          </w:p>
          <w:p w:rsidR="00445627" w:rsidRPr="00AB52EB" w:rsidRDefault="00445627" w:rsidP="00441CD8">
            <w:pPr>
              <w:ind w:left="-108" w:right="-108"/>
              <w:jc w:val="center"/>
              <w:rPr>
                <w:sz w:val="16"/>
                <w:szCs w:val="17"/>
                <w:lang w:val="tt-RU"/>
              </w:rPr>
            </w:pPr>
          </w:p>
          <w:p w:rsidR="00445627" w:rsidRPr="00AB52EB" w:rsidRDefault="00445627" w:rsidP="00441CD8">
            <w:pPr>
              <w:ind w:left="-108" w:right="-108"/>
              <w:jc w:val="center"/>
              <w:rPr>
                <w:sz w:val="6"/>
                <w:szCs w:val="8"/>
              </w:rPr>
            </w:pPr>
          </w:p>
          <w:p w:rsidR="00445627" w:rsidRPr="00AB52EB" w:rsidRDefault="00445627" w:rsidP="00441CD8">
            <w:pPr>
              <w:jc w:val="center"/>
              <w:rPr>
                <w:sz w:val="20"/>
                <w:lang w:val="tt-RU"/>
              </w:rPr>
            </w:pPr>
            <w:r w:rsidRPr="00AB52EB">
              <w:rPr>
                <w:sz w:val="20"/>
                <w:lang w:val="tt-RU"/>
              </w:rPr>
              <w:t>423586, г. Нижнекамск, пр. Строителей, 12</w:t>
            </w:r>
          </w:p>
          <w:p w:rsidR="00445627" w:rsidRPr="00AB52EB" w:rsidRDefault="00445627" w:rsidP="00441CD8">
            <w:pPr>
              <w:jc w:val="center"/>
              <w:rPr>
                <w:sz w:val="20"/>
                <w:szCs w:val="18"/>
                <w:lang w:val="tt-RU"/>
              </w:rPr>
            </w:pPr>
            <w:r w:rsidRPr="00AB52EB">
              <w:rPr>
                <w:sz w:val="20"/>
                <w:szCs w:val="18"/>
                <w:lang w:val="tt-RU"/>
              </w:rPr>
              <w:t>тел./факс (8555) 41-70-00</w:t>
            </w:r>
          </w:p>
          <w:p w:rsidR="00445627" w:rsidRPr="00AB52EB" w:rsidRDefault="00445627" w:rsidP="00441CD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AB52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F6F8A5" wp14:editId="49AD8FE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B62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AB52EB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2769970" wp14:editId="3AE9359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1337A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AB52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B94B14" wp14:editId="22820FB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F079D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445627" w:rsidRPr="00AB52EB" w:rsidRDefault="00445627" w:rsidP="00441CD8">
            <w:pPr>
              <w:ind w:left="-108"/>
              <w:jc w:val="center"/>
            </w:pPr>
            <w:r w:rsidRPr="00AB52EB">
              <w:rPr>
                <w:noProof/>
              </w:rPr>
              <w:drawing>
                <wp:inline distT="0" distB="0" distL="0" distR="0" wp14:anchorId="72A1A3F6" wp14:editId="3E1C1552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445627" w:rsidRPr="00AB52EB" w:rsidRDefault="00445627" w:rsidP="00441CD8">
            <w:pPr>
              <w:jc w:val="center"/>
              <w:rPr>
                <w:lang w:val="en-US"/>
              </w:rPr>
            </w:pPr>
          </w:p>
          <w:p w:rsidR="00445627" w:rsidRPr="00AB52EB" w:rsidRDefault="00445627" w:rsidP="00441CD8">
            <w:pPr>
              <w:jc w:val="center"/>
              <w:rPr>
                <w:lang w:val="tt-RU"/>
              </w:rPr>
            </w:pPr>
            <w:r w:rsidRPr="00AB52EB">
              <w:rPr>
                <w:lang w:val="tt-RU"/>
              </w:rPr>
              <w:t>ТАТАРСТАН РЕСПУБЛИКАСЫ</w:t>
            </w:r>
          </w:p>
          <w:p w:rsidR="00445627" w:rsidRPr="00AB52EB" w:rsidRDefault="00445627" w:rsidP="00441CD8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445627" w:rsidRPr="00AB52EB" w:rsidRDefault="00445627" w:rsidP="00441CD8">
            <w:pPr>
              <w:jc w:val="center"/>
              <w:rPr>
                <w:lang w:val="tt-RU"/>
              </w:rPr>
            </w:pPr>
            <w:r w:rsidRPr="00AB52EB">
              <w:rPr>
                <w:lang w:val="tt-RU"/>
              </w:rPr>
              <w:t>ТҮБӘН КАМА</w:t>
            </w:r>
          </w:p>
          <w:p w:rsidR="00445627" w:rsidRPr="00AB52EB" w:rsidRDefault="00445627" w:rsidP="00441CD8">
            <w:pPr>
              <w:jc w:val="center"/>
              <w:rPr>
                <w:lang w:val="tt-RU"/>
              </w:rPr>
            </w:pPr>
            <w:r w:rsidRPr="00AB52EB">
              <w:rPr>
                <w:lang w:val="tt-RU"/>
              </w:rPr>
              <w:t>МУНИЦИПАЛЬ РАЙОНЫ СОВЕТЫ</w:t>
            </w:r>
          </w:p>
          <w:p w:rsidR="00445627" w:rsidRPr="00AB52EB" w:rsidRDefault="00445627" w:rsidP="00441CD8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445627" w:rsidRPr="00AB52EB" w:rsidRDefault="00445627" w:rsidP="00441CD8">
            <w:pPr>
              <w:jc w:val="center"/>
              <w:rPr>
                <w:sz w:val="8"/>
                <w:szCs w:val="12"/>
                <w:lang w:val="tt-RU"/>
              </w:rPr>
            </w:pPr>
          </w:p>
          <w:p w:rsidR="00445627" w:rsidRPr="00AB52EB" w:rsidRDefault="00445627" w:rsidP="00441CD8">
            <w:pPr>
              <w:jc w:val="center"/>
              <w:rPr>
                <w:sz w:val="20"/>
                <w:lang w:val="tt-RU"/>
              </w:rPr>
            </w:pPr>
            <w:r w:rsidRPr="00AB52EB">
              <w:rPr>
                <w:sz w:val="20"/>
                <w:lang w:val="tt-RU"/>
              </w:rPr>
              <w:t>423586, Түбән Кама шәһәре, Төзүчеләр пр., 12</w:t>
            </w:r>
          </w:p>
          <w:p w:rsidR="00445627" w:rsidRPr="00AB52EB" w:rsidRDefault="00445627" w:rsidP="00441CD8">
            <w:pPr>
              <w:jc w:val="center"/>
              <w:rPr>
                <w:sz w:val="15"/>
                <w:szCs w:val="15"/>
                <w:lang w:val="tt-RU"/>
              </w:rPr>
            </w:pPr>
            <w:r w:rsidRPr="00AB52EB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445627" w:rsidRPr="00AB52EB" w:rsidRDefault="00445627" w:rsidP="00445627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445627" w:rsidRPr="00AB52EB" w:rsidTr="00441CD8">
        <w:tc>
          <w:tcPr>
            <w:tcW w:w="5387" w:type="dxa"/>
            <w:shd w:val="clear" w:color="auto" w:fill="auto"/>
          </w:tcPr>
          <w:p w:rsidR="00445627" w:rsidRPr="00AB52EB" w:rsidRDefault="00445627" w:rsidP="00441CD8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AB52EB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445627" w:rsidRPr="00AB52EB" w:rsidRDefault="00445627" w:rsidP="00441CD8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AB52EB">
              <w:rPr>
                <w:lang w:val="tt-RU"/>
              </w:rPr>
              <w:t>КАРАР</w:t>
            </w:r>
          </w:p>
          <w:p w:rsidR="00445627" w:rsidRPr="00AB52EB" w:rsidRDefault="00445627" w:rsidP="00441CD8">
            <w:pPr>
              <w:pStyle w:val="ConsPlusNormal"/>
              <w:ind w:right="-1"/>
              <w:jc w:val="center"/>
              <w:rPr>
                <w:lang w:val="tt-RU"/>
              </w:rPr>
            </w:pPr>
          </w:p>
        </w:tc>
      </w:tr>
      <w:tr w:rsidR="00445627" w:rsidRPr="008010F0" w:rsidTr="00441CD8">
        <w:trPr>
          <w:trHeight w:val="343"/>
        </w:trPr>
        <w:tc>
          <w:tcPr>
            <w:tcW w:w="5387" w:type="dxa"/>
            <w:shd w:val="clear" w:color="auto" w:fill="auto"/>
          </w:tcPr>
          <w:p w:rsidR="00445627" w:rsidRPr="00FA683C" w:rsidRDefault="00445627" w:rsidP="00441CD8">
            <w:pPr>
              <w:pStyle w:val="ConsPlusNormal"/>
              <w:ind w:right="-1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№ __</w:t>
            </w:r>
          </w:p>
        </w:tc>
        <w:tc>
          <w:tcPr>
            <w:tcW w:w="4961" w:type="dxa"/>
            <w:shd w:val="clear" w:color="auto" w:fill="auto"/>
          </w:tcPr>
          <w:p w:rsidR="00445627" w:rsidRPr="00FA683C" w:rsidRDefault="00445627" w:rsidP="00441CD8">
            <w:pPr>
              <w:pStyle w:val="ConsPlusNormal"/>
              <w:ind w:right="-1"/>
              <w:jc w:val="right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__</w:t>
            </w:r>
            <w:r w:rsidRPr="00FA683C">
              <w:rPr>
                <w:sz w:val="28"/>
                <w:lang w:val="tt-RU"/>
              </w:rPr>
              <w:t xml:space="preserve"> марта 2023 года</w:t>
            </w:r>
          </w:p>
        </w:tc>
      </w:tr>
    </w:tbl>
    <w:p w:rsidR="003C45C9" w:rsidRPr="001C601A" w:rsidRDefault="003C45C9" w:rsidP="003C45C9">
      <w:pPr>
        <w:jc w:val="center"/>
        <w:rPr>
          <w:sz w:val="27"/>
          <w:szCs w:val="27"/>
        </w:rPr>
      </w:pPr>
    </w:p>
    <w:p w:rsidR="00445627" w:rsidRDefault="004626EC" w:rsidP="008B217C">
      <w:pPr>
        <w:jc w:val="center"/>
        <w:rPr>
          <w:sz w:val="28"/>
          <w:szCs w:val="28"/>
        </w:rPr>
      </w:pPr>
      <w:r w:rsidRPr="00445627">
        <w:rPr>
          <w:sz w:val="28"/>
          <w:szCs w:val="28"/>
        </w:rPr>
        <w:t xml:space="preserve">О внесении изменений в </w:t>
      </w:r>
      <w:r w:rsidR="004B5A56" w:rsidRPr="00445627">
        <w:rPr>
          <w:sz w:val="28"/>
          <w:szCs w:val="28"/>
        </w:rPr>
        <w:t xml:space="preserve">Перечень </w:t>
      </w:r>
      <w:r w:rsidRPr="00445627">
        <w:rPr>
          <w:sz w:val="28"/>
          <w:szCs w:val="28"/>
        </w:rPr>
        <w:t xml:space="preserve"> муниципального имущества муниципального образования «Нижнекамский муниципальный район» Республики Татарстан, свободного от прав третьих лиц   (за исключением имущественных прав субъектов малого и среднего предпринимательства), 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4B5A56" w:rsidRPr="00445627">
        <w:rPr>
          <w:sz w:val="28"/>
          <w:szCs w:val="28"/>
        </w:rPr>
        <w:t xml:space="preserve"> и среднего предпринимательства, утвержденный</w:t>
      </w:r>
      <w:r w:rsidR="00962691" w:rsidRPr="00445627">
        <w:rPr>
          <w:sz w:val="28"/>
          <w:szCs w:val="28"/>
        </w:rPr>
        <w:t xml:space="preserve"> </w:t>
      </w:r>
      <w:r w:rsidR="004B5A56" w:rsidRPr="00445627">
        <w:rPr>
          <w:sz w:val="28"/>
          <w:szCs w:val="28"/>
        </w:rPr>
        <w:t xml:space="preserve">решением Совета Нижнекамского муниципального района </w:t>
      </w:r>
    </w:p>
    <w:p w:rsidR="004626EC" w:rsidRPr="00445627" w:rsidRDefault="004B5A56" w:rsidP="008B217C">
      <w:pPr>
        <w:jc w:val="center"/>
        <w:rPr>
          <w:sz w:val="28"/>
          <w:szCs w:val="28"/>
        </w:rPr>
      </w:pPr>
      <w:r w:rsidRPr="00445627">
        <w:rPr>
          <w:sz w:val="28"/>
          <w:szCs w:val="28"/>
        </w:rPr>
        <w:t>от 20 октября 2016 года №</w:t>
      </w:r>
      <w:r w:rsidR="00445627" w:rsidRPr="00445627">
        <w:rPr>
          <w:sz w:val="28"/>
          <w:szCs w:val="28"/>
        </w:rPr>
        <w:t xml:space="preserve"> </w:t>
      </w:r>
      <w:r w:rsidRPr="00445627">
        <w:rPr>
          <w:sz w:val="28"/>
          <w:szCs w:val="28"/>
        </w:rPr>
        <w:t>55</w:t>
      </w:r>
    </w:p>
    <w:p w:rsidR="004626EC" w:rsidRDefault="004626EC" w:rsidP="008B217C">
      <w:pPr>
        <w:jc w:val="both"/>
        <w:rPr>
          <w:sz w:val="28"/>
          <w:szCs w:val="28"/>
        </w:rPr>
      </w:pPr>
    </w:p>
    <w:p w:rsidR="00445627" w:rsidRPr="00445627" w:rsidRDefault="00445627" w:rsidP="008B217C">
      <w:pPr>
        <w:jc w:val="both"/>
        <w:rPr>
          <w:sz w:val="28"/>
          <w:szCs w:val="28"/>
        </w:rPr>
      </w:pPr>
    </w:p>
    <w:p w:rsidR="004626EC" w:rsidRPr="00445627" w:rsidRDefault="004626EC" w:rsidP="00445627">
      <w:pPr>
        <w:pStyle w:val="ab"/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45627">
        <w:rPr>
          <w:rFonts w:ascii="Times New Roman" w:hAnsi="Times New Roman" w:cs="Times New Roman"/>
          <w:sz w:val="28"/>
          <w:szCs w:val="28"/>
        </w:rPr>
        <w:t>В соответствии с частью 4 статьи 18 Федерального закона от 24 июля 2007 года  № 209-ФЗ  «О развитии малого и среднего предпринимат</w:t>
      </w:r>
      <w:r w:rsidR="004D75E7" w:rsidRPr="00445627">
        <w:rPr>
          <w:rFonts w:ascii="Times New Roman" w:hAnsi="Times New Roman" w:cs="Times New Roman"/>
          <w:sz w:val="28"/>
          <w:szCs w:val="28"/>
        </w:rPr>
        <w:t>ельства в Российской Федерации»</w:t>
      </w:r>
      <w:r w:rsidRPr="00445627">
        <w:rPr>
          <w:rFonts w:ascii="Times New Roman" w:hAnsi="Times New Roman" w:cs="Times New Roman"/>
          <w:sz w:val="28"/>
          <w:szCs w:val="28"/>
        </w:rPr>
        <w:t xml:space="preserve">, </w:t>
      </w:r>
      <w:r w:rsidR="00900A06" w:rsidRPr="00445627">
        <w:rPr>
          <w:rFonts w:ascii="Times New Roman" w:hAnsi="Times New Roman" w:cs="Times New Roman"/>
          <w:bCs/>
          <w:sz w:val="28"/>
          <w:szCs w:val="28"/>
        </w:rPr>
        <w:t>пункт</w:t>
      </w:r>
      <w:r w:rsidR="008E18A0" w:rsidRPr="00445627">
        <w:rPr>
          <w:rFonts w:ascii="Times New Roman" w:hAnsi="Times New Roman" w:cs="Times New Roman"/>
          <w:bCs/>
          <w:sz w:val="28"/>
          <w:szCs w:val="28"/>
        </w:rPr>
        <w:t>а</w:t>
      </w:r>
      <w:r w:rsidR="00900A06" w:rsidRPr="00445627">
        <w:rPr>
          <w:rFonts w:ascii="Times New Roman" w:hAnsi="Times New Roman" w:cs="Times New Roman"/>
          <w:bCs/>
          <w:sz w:val="28"/>
          <w:szCs w:val="28"/>
        </w:rPr>
        <w:t>м</w:t>
      </w:r>
      <w:r w:rsidR="008E18A0" w:rsidRPr="00445627">
        <w:rPr>
          <w:rFonts w:ascii="Times New Roman" w:hAnsi="Times New Roman" w:cs="Times New Roman"/>
          <w:bCs/>
          <w:sz w:val="28"/>
          <w:szCs w:val="28"/>
        </w:rPr>
        <w:t>и</w:t>
      </w:r>
      <w:r w:rsidR="008B1CD5" w:rsidRPr="00445627">
        <w:rPr>
          <w:rFonts w:ascii="Times New Roman" w:hAnsi="Times New Roman" w:cs="Times New Roman"/>
          <w:bCs/>
          <w:sz w:val="28"/>
          <w:szCs w:val="28"/>
        </w:rPr>
        <w:t xml:space="preserve"> 2.3, 2.4</w:t>
      </w:r>
      <w:r w:rsidR="00900A06" w:rsidRPr="00445627">
        <w:rPr>
          <w:rFonts w:ascii="Times New Roman" w:hAnsi="Times New Roman" w:cs="Times New Roman"/>
          <w:bCs/>
          <w:sz w:val="28"/>
          <w:szCs w:val="28"/>
        </w:rPr>
        <w:t xml:space="preserve"> Положения о порядке формирования, ведения, опубликования </w:t>
      </w:r>
      <w:r w:rsidR="00900A06" w:rsidRPr="00445627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Перечня </w:t>
      </w:r>
      <w:r w:rsidR="00900A06" w:rsidRPr="00445627">
        <w:rPr>
          <w:rFonts w:ascii="Times New Roman" w:hAnsi="Times New Roman" w:cs="Times New Roman"/>
          <w:bCs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</w:t>
      </w:r>
      <w:r w:rsidR="004B5A56" w:rsidRPr="004456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B5A56" w:rsidRPr="00445627">
        <w:rPr>
          <w:rFonts w:ascii="Times New Roman" w:hAnsi="Times New Roman" w:cs="Times New Roman"/>
          <w:sz w:val="28"/>
          <w:szCs w:val="28"/>
        </w:rPr>
        <w:t>утвержденного решением Совета Нижнекамского муниципального района от 20 октября 2016 года №</w:t>
      </w:r>
      <w:r w:rsidR="00CE1483">
        <w:rPr>
          <w:rFonts w:ascii="Times New Roman" w:hAnsi="Times New Roman" w:cs="Times New Roman"/>
          <w:sz w:val="28"/>
          <w:szCs w:val="28"/>
        </w:rPr>
        <w:t xml:space="preserve"> </w:t>
      </w:r>
      <w:r w:rsidR="004B5A56" w:rsidRPr="00445627">
        <w:rPr>
          <w:rFonts w:ascii="Times New Roman" w:hAnsi="Times New Roman" w:cs="Times New Roman"/>
          <w:sz w:val="28"/>
          <w:szCs w:val="28"/>
        </w:rPr>
        <w:t>53</w:t>
      </w:r>
      <w:r w:rsidR="00900A06" w:rsidRPr="004456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45627">
        <w:rPr>
          <w:rFonts w:ascii="Times New Roman" w:hAnsi="Times New Roman" w:cs="Times New Roman"/>
          <w:sz w:val="28"/>
          <w:szCs w:val="28"/>
        </w:rPr>
        <w:t>Уставом муниципального образования «Нижнекамский муниципальный район» Республики Татарстан, Совет Нижнекамского муниципального района</w:t>
      </w:r>
    </w:p>
    <w:p w:rsidR="004626EC" w:rsidRPr="00445627" w:rsidRDefault="004626EC" w:rsidP="00445627">
      <w:pPr>
        <w:pStyle w:val="ab"/>
        <w:spacing w:after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4626EC" w:rsidRPr="00445627" w:rsidRDefault="004626EC" w:rsidP="00445627">
      <w:pPr>
        <w:pStyle w:val="ab"/>
        <w:spacing w:after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45627">
        <w:rPr>
          <w:rFonts w:ascii="Times New Roman" w:hAnsi="Times New Roman" w:cs="Times New Roman"/>
          <w:bCs/>
          <w:sz w:val="28"/>
          <w:szCs w:val="28"/>
        </w:rPr>
        <w:t xml:space="preserve">   РЕШАЕТ:</w:t>
      </w:r>
    </w:p>
    <w:p w:rsidR="004626EC" w:rsidRPr="00445627" w:rsidRDefault="004626EC" w:rsidP="00445627">
      <w:pPr>
        <w:ind w:firstLine="709"/>
        <w:contextualSpacing/>
        <w:jc w:val="both"/>
        <w:rPr>
          <w:sz w:val="28"/>
          <w:szCs w:val="28"/>
        </w:rPr>
      </w:pPr>
    </w:p>
    <w:p w:rsidR="004B56F3" w:rsidRPr="00445627" w:rsidRDefault="004626EC" w:rsidP="0044562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627">
        <w:rPr>
          <w:rFonts w:ascii="Times New Roman" w:hAnsi="Times New Roman"/>
          <w:sz w:val="28"/>
          <w:szCs w:val="28"/>
        </w:rPr>
        <w:t>Внести в Переч</w:t>
      </w:r>
      <w:r w:rsidR="004B5A56" w:rsidRPr="00445627">
        <w:rPr>
          <w:rFonts w:ascii="Times New Roman" w:hAnsi="Times New Roman"/>
          <w:sz w:val="28"/>
          <w:szCs w:val="28"/>
        </w:rPr>
        <w:t>е</w:t>
      </w:r>
      <w:r w:rsidRPr="00445627">
        <w:rPr>
          <w:rFonts w:ascii="Times New Roman" w:hAnsi="Times New Roman"/>
          <w:sz w:val="28"/>
          <w:szCs w:val="28"/>
        </w:rPr>
        <w:t>н</w:t>
      </w:r>
      <w:r w:rsidR="004B5A56" w:rsidRPr="00445627">
        <w:rPr>
          <w:rFonts w:ascii="Times New Roman" w:hAnsi="Times New Roman"/>
          <w:sz w:val="28"/>
          <w:szCs w:val="28"/>
        </w:rPr>
        <w:t>ь</w:t>
      </w:r>
      <w:r w:rsidRPr="00445627">
        <w:rPr>
          <w:rFonts w:ascii="Times New Roman" w:hAnsi="Times New Roman"/>
          <w:sz w:val="28"/>
          <w:szCs w:val="28"/>
        </w:rPr>
        <w:t xml:space="preserve"> муниципального имущества муниципального образования «Нижнекамский муниципальный район» Республики Татарстан, свободного от прав третьих лиц   (за исключением имущественных прав субъектов малого и среднего предпринимательства), 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r w:rsidR="004B5A56" w:rsidRPr="00445627">
        <w:rPr>
          <w:rFonts w:ascii="Times New Roman" w:hAnsi="Times New Roman"/>
          <w:sz w:val="28"/>
          <w:szCs w:val="28"/>
        </w:rPr>
        <w:t>, утвержденный</w:t>
      </w:r>
      <w:r w:rsidR="00962691" w:rsidRPr="00445627">
        <w:rPr>
          <w:rFonts w:ascii="Times New Roman" w:hAnsi="Times New Roman"/>
          <w:sz w:val="28"/>
          <w:szCs w:val="28"/>
        </w:rPr>
        <w:t xml:space="preserve"> </w:t>
      </w:r>
      <w:r w:rsidR="004B5A56" w:rsidRPr="00445627">
        <w:rPr>
          <w:rFonts w:ascii="Times New Roman" w:hAnsi="Times New Roman"/>
          <w:sz w:val="28"/>
          <w:szCs w:val="28"/>
        </w:rPr>
        <w:t>решением Совета Нижнекамского муниципального района от 20 октября 2016 года №</w:t>
      </w:r>
      <w:r w:rsidR="00445627">
        <w:rPr>
          <w:rFonts w:ascii="Times New Roman" w:hAnsi="Times New Roman"/>
          <w:sz w:val="28"/>
          <w:szCs w:val="28"/>
        </w:rPr>
        <w:t xml:space="preserve"> </w:t>
      </w:r>
      <w:r w:rsidR="004B5A56" w:rsidRPr="00445627">
        <w:rPr>
          <w:rFonts w:ascii="Times New Roman" w:hAnsi="Times New Roman"/>
          <w:sz w:val="28"/>
          <w:szCs w:val="28"/>
        </w:rPr>
        <w:t>55 (далее - Перечень)</w:t>
      </w:r>
      <w:r w:rsidR="00CE1483">
        <w:rPr>
          <w:rFonts w:ascii="Times New Roman" w:hAnsi="Times New Roman"/>
          <w:sz w:val="28"/>
          <w:szCs w:val="28"/>
        </w:rPr>
        <w:t>,</w:t>
      </w:r>
      <w:r w:rsidR="008B217C" w:rsidRPr="00445627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4B56F3" w:rsidRPr="00445627">
        <w:rPr>
          <w:rFonts w:ascii="Times New Roman" w:hAnsi="Times New Roman"/>
          <w:sz w:val="28"/>
          <w:szCs w:val="28"/>
        </w:rPr>
        <w:t>:</w:t>
      </w:r>
    </w:p>
    <w:p w:rsidR="004D75E7" w:rsidRPr="00445627" w:rsidRDefault="004B56F3" w:rsidP="00445627">
      <w:pPr>
        <w:ind w:firstLine="709"/>
        <w:jc w:val="both"/>
        <w:rPr>
          <w:sz w:val="28"/>
          <w:szCs w:val="28"/>
        </w:rPr>
      </w:pPr>
      <w:r w:rsidRPr="00445627">
        <w:rPr>
          <w:sz w:val="28"/>
          <w:szCs w:val="28"/>
        </w:rPr>
        <w:t xml:space="preserve">- </w:t>
      </w:r>
      <w:r w:rsidR="004626EC" w:rsidRPr="00445627">
        <w:rPr>
          <w:sz w:val="28"/>
          <w:szCs w:val="28"/>
        </w:rPr>
        <w:t>исключи</w:t>
      </w:r>
      <w:r w:rsidR="00900A06" w:rsidRPr="00445627">
        <w:rPr>
          <w:sz w:val="28"/>
          <w:szCs w:val="28"/>
        </w:rPr>
        <w:t>ть</w:t>
      </w:r>
      <w:r w:rsidR="00962691" w:rsidRPr="00445627">
        <w:rPr>
          <w:sz w:val="28"/>
          <w:szCs w:val="28"/>
        </w:rPr>
        <w:t xml:space="preserve"> </w:t>
      </w:r>
      <w:r w:rsidR="008B217C" w:rsidRPr="00445627">
        <w:rPr>
          <w:sz w:val="28"/>
          <w:szCs w:val="28"/>
        </w:rPr>
        <w:t xml:space="preserve">из </w:t>
      </w:r>
      <w:r w:rsidR="004B5A56" w:rsidRPr="00445627">
        <w:rPr>
          <w:sz w:val="28"/>
          <w:szCs w:val="28"/>
        </w:rPr>
        <w:t>Перечня</w:t>
      </w:r>
      <w:r w:rsidR="008B217C" w:rsidRPr="00445627">
        <w:rPr>
          <w:sz w:val="28"/>
          <w:szCs w:val="28"/>
        </w:rPr>
        <w:t xml:space="preserve"> следующее </w:t>
      </w:r>
      <w:r w:rsidR="004626EC" w:rsidRPr="00445627">
        <w:rPr>
          <w:sz w:val="28"/>
          <w:szCs w:val="28"/>
        </w:rPr>
        <w:t>имущество</w:t>
      </w:r>
      <w:r w:rsidR="004D75E7" w:rsidRPr="00445627">
        <w:rPr>
          <w:sz w:val="28"/>
          <w:szCs w:val="28"/>
        </w:rPr>
        <w:t>:</w:t>
      </w:r>
    </w:p>
    <w:p w:rsidR="004D75E7" w:rsidRPr="00445627" w:rsidRDefault="004D75E7" w:rsidP="00445627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10207" w:type="dxa"/>
        <w:tblInd w:w="-147" w:type="dxa"/>
        <w:tblLook w:val="04A0" w:firstRow="1" w:lastRow="0" w:firstColumn="1" w:lastColumn="0" w:noHBand="0" w:noVBand="1"/>
      </w:tblPr>
      <w:tblGrid>
        <w:gridCol w:w="709"/>
        <w:gridCol w:w="3261"/>
        <w:gridCol w:w="3164"/>
        <w:gridCol w:w="3073"/>
      </w:tblGrid>
      <w:tr w:rsidR="004D75E7" w:rsidRPr="00445627" w:rsidTr="00445627">
        <w:trPr>
          <w:trHeight w:val="322"/>
        </w:trPr>
        <w:tc>
          <w:tcPr>
            <w:tcW w:w="709" w:type="dxa"/>
            <w:vMerge w:val="restart"/>
            <w:hideMark/>
          </w:tcPr>
          <w:p w:rsidR="004D75E7" w:rsidRPr="00445627" w:rsidRDefault="004D75E7" w:rsidP="00445627">
            <w:pPr>
              <w:jc w:val="center"/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261" w:type="dxa"/>
            <w:vMerge w:val="restart"/>
            <w:hideMark/>
          </w:tcPr>
          <w:p w:rsidR="004D75E7" w:rsidRPr="00445627" w:rsidRDefault="004D75E7" w:rsidP="00445627">
            <w:pPr>
              <w:jc w:val="center"/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3164" w:type="dxa"/>
            <w:vMerge w:val="restart"/>
            <w:hideMark/>
          </w:tcPr>
          <w:p w:rsidR="00445627" w:rsidRDefault="004D75E7" w:rsidP="00445627">
            <w:pPr>
              <w:jc w:val="center"/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4D75E7" w:rsidRPr="00445627" w:rsidRDefault="004D75E7" w:rsidP="00445627">
            <w:pPr>
              <w:jc w:val="center"/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объекта учета</w:t>
            </w:r>
          </w:p>
        </w:tc>
        <w:tc>
          <w:tcPr>
            <w:tcW w:w="3073" w:type="dxa"/>
            <w:vMerge w:val="restart"/>
            <w:hideMark/>
          </w:tcPr>
          <w:p w:rsidR="00445627" w:rsidRDefault="004D75E7" w:rsidP="00445627">
            <w:pPr>
              <w:jc w:val="center"/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Характеристика объекта, площадь,</w:t>
            </w:r>
          </w:p>
          <w:p w:rsidR="004D75E7" w:rsidRPr="00445627" w:rsidRDefault="004D75E7" w:rsidP="00445627">
            <w:pPr>
              <w:jc w:val="center"/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кв. м.</w:t>
            </w:r>
          </w:p>
        </w:tc>
      </w:tr>
      <w:tr w:rsidR="004D75E7" w:rsidRPr="00445627" w:rsidTr="00445627">
        <w:trPr>
          <w:trHeight w:val="322"/>
        </w:trPr>
        <w:tc>
          <w:tcPr>
            <w:tcW w:w="709" w:type="dxa"/>
            <w:vMerge/>
            <w:hideMark/>
          </w:tcPr>
          <w:p w:rsidR="004D75E7" w:rsidRPr="00445627" w:rsidRDefault="004D75E7" w:rsidP="008B21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hideMark/>
          </w:tcPr>
          <w:p w:rsidR="004D75E7" w:rsidRPr="00445627" w:rsidRDefault="004D75E7" w:rsidP="008B21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4" w:type="dxa"/>
            <w:vMerge/>
            <w:hideMark/>
          </w:tcPr>
          <w:p w:rsidR="004D75E7" w:rsidRPr="00445627" w:rsidRDefault="004D75E7" w:rsidP="008B21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  <w:vMerge/>
            <w:hideMark/>
          </w:tcPr>
          <w:p w:rsidR="004D75E7" w:rsidRPr="00445627" w:rsidRDefault="004D75E7" w:rsidP="008B217C">
            <w:pPr>
              <w:rPr>
                <w:color w:val="000000"/>
                <w:sz w:val="28"/>
                <w:szCs w:val="28"/>
              </w:rPr>
            </w:pPr>
          </w:p>
        </w:tc>
      </w:tr>
      <w:tr w:rsidR="009457AF" w:rsidRPr="00445627" w:rsidTr="00445627">
        <w:trPr>
          <w:trHeight w:val="828"/>
        </w:trPr>
        <w:tc>
          <w:tcPr>
            <w:tcW w:w="709" w:type="dxa"/>
            <w:hideMark/>
          </w:tcPr>
          <w:p w:rsidR="009457AF" w:rsidRPr="00445627" w:rsidRDefault="009457AF" w:rsidP="009457AF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3261" w:type="dxa"/>
            <w:hideMark/>
          </w:tcPr>
          <w:p w:rsidR="006914B8" w:rsidRPr="00445627" w:rsidRDefault="009457AF" w:rsidP="009457AF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 xml:space="preserve">Республика Татарстан, </w:t>
            </w:r>
          </w:p>
          <w:p w:rsidR="006914B8" w:rsidRPr="00445627" w:rsidRDefault="009457AF" w:rsidP="009457AF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 xml:space="preserve">г. Нижнекамск, </w:t>
            </w:r>
          </w:p>
          <w:p w:rsidR="009457AF" w:rsidRPr="00445627" w:rsidRDefault="009457AF" w:rsidP="009457AF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ул.</w:t>
            </w:r>
            <w:r w:rsidR="00445627"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color w:val="000000"/>
                <w:sz w:val="28"/>
                <w:szCs w:val="28"/>
              </w:rPr>
              <w:t>Тихая аллея, д.</w:t>
            </w:r>
            <w:r w:rsidR="00445627"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3164" w:type="dxa"/>
            <w:hideMark/>
          </w:tcPr>
          <w:p w:rsidR="009457AF" w:rsidRPr="00445627" w:rsidRDefault="009457AF" w:rsidP="009457AF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здание</w:t>
            </w:r>
          </w:p>
          <w:p w:rsidR="009457AF" w:rsidRPr="00445627" w:rsidRDefault="009457AF" w:rsidP="009457AF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sz w:val="28"/>
                <w:szCs w:val="28"/>
              </w:rPr>
              <w:t>К№</w:t>
            </w:r>
            <w:r w:rsidR="00445627">
              <w:rPr>
                <w:sz w:val="28"/>
                <w:szCs w:val="28"/>
              </w:rPr>
              <w:t xml:space="preserve"> </w:t>
            </w:r>
            <w:r w:rsidRPr="00445627">
              <w:rPr>
                <w:sz w:val="28"/>
                <w:szCs w:val="28"/>
              </w:rPr>
              <w:t>16:53:040501:162</w:t>
            </w:r>
          </w:p>
        </w:tc>
        <w:tc>
          <w:tcPr>
            <w:tcW w:w="3073" w:type="dxa"/>
            <w:hideMark/>
          </w:tcPr>
          <w:p w:rsidR="009457AF" w:rsidRPr="00445627" w:rsidRDefault="00CE1483" w:rsidP="00445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льно </w:t>
            </w:r>
            <w:r w:rsidR="009457AF" w:rsidRPr="00445627">
              <w:rPr>
                <w:color w:val="000000"/>
                <w:sz w:val="28"/>
                <w:szCs w:val="28"/>
              </w:rPr>
              <w:t>стоящее здание, площадью 193,3 кв.</w:t>
            </w:r>
            <w:r w:rsidR="00445627">
              <w:rPr>
                <w:color w:val="000000"/>
                <w:sz w:val="28"/>
                <w:szCs w:val="28"/>
              </w:rPr>
              <w:t xml:space="preserve"> </w:t>
            </w:r>
            <w:r w:rsidR="009457AF" w:rsidRPr="00445627">
              <w:rPr>
                <w:color w:val="000000"/>
                <w:sz w:val="28"/>
                <w:szCs w:val="28"/>
              </w:rPr>
              <w:t>м</w:t>
            </w:r>
          </w:p>
        </w:tc>
      </w:tr>
      <w:tr w:rsidR="00445627" w:rsidRPr="00445627" w:rsidTr="00445627">
        <w:trPr>
          <w:trHeight w:val="828"/>
        </w:trPr>
        <w:tc>
          <w:tcPr>
            <w:tcW w:w="709" w:type="dxa"/>
          </w:tcPr>
          <w:p w:rsidR="00445627" w:rsidRPr="00445627" w:rsidRDefault="00445627" w:rsidP="00445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445627" w:rsidRDefault="00445627" w:rsidP="00445627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Республика Татарстан,  Нижнекамский район, пос.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color w:val="000000"/>
                <w:sz w:val="28"/>
                <w:szCs w:val="28"/>
              </w:rPr>
              <w:t xml:space="preserve">Красный Ключ, </w:t>
            </w:r>
          </w:p>
          <w:p w:rsidR="00445627" w:rsidRDefault="00445627" w:rsidP="00445627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color w:val="000000"/>
                <w:sz w:val="28"/>
                <w:szCs w:val="28"/>
              </w:rPr>
              <w:t>Садовая, 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color w:val="000000"/>
                <w:sz w:val="28"/>
                <w:szCs w:val="28"/>
              </w:rPr>
              <w:t xml:space="preserve">2, </w:t>
            </w:r>
          </w:p>
          <w:p w:rsidR="00445627" w:rsidRPr="00445627" w:rsidRDefault="00445627" w:rsidP="00445627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пом.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3164" w:type="dxa"/>
          </w:tcPr>
          <w:p w:rsidR="00445627" w:rsidRPr="00445627" w:rsidRDefault="00445627" w:rsidP="00445627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Часть нежилого помещения №1005</w:t>
            </w:r>
          </w:p>
          <w:p w:rsidR="00445627" w:rsidRPr="00445627" w:rsidRDefault="00445627" w:rsidP="00445627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К</w:t>
            </w:r>
            <w:r w:rsidRPr="00445627">
              <w:rPr>
                <w:sz w:val="28"/>
                <w:szCs w:val="28"/>
              </w:rPr>
              <w:t>№</w:t>
            </w:r>
            <w:r w:rsidRPr="00445627"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sz w:val="28"/>
                <w:szCs w:val="28"/>
              </w:rPr>
              <w:t>16:30:060201:1471/1</w:t>
            </w:r>
          </w:p>
        </w:tc>
        <w:tc>
          <w:tcPr>
            <w:tcW w:w="3073" w:type="dxa"/>
          </w:tcPr>
          <w:p w:rsidR="00CE1483" w:rsidRDefault="00445627" w:rsidP="00445627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 xml:space="preserve">ЧП1 площадью </w:t>
            </w:r>
          </w:p>
          <w:p w:rsidR="00445627" w:rsidRPr="00445627" w:rsidRDefault="00445627" w:rsidP="00445627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41,6 кв.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color w:val="000000"/>
                <w:sz w:val="28"/>
                <w:szCs w:val="28"/>
              </w:rPr>
              <w:t>м на 2 этаже административного здания</w:t>
            </w:r>
          </w:p>
        </w:tc>
      </w:tr>
    </w:tbl>
    <w:p w:rsidR="004626EC" w:rsidRPr="00445627" w:rsidRDefault="004626EC" w:rsidP="008B217C">
      <w:pPr>
        <w:jc w:val="both"/>
        <w:rPr>
          <w:sz w:val="28"/>
          <w:szCs w:val="28"/>
        </w:rPr>
      </w:pPr>
    </w:p>
    <w:p w:rsidR="00042CC0" w:rsidRPr="00445627" w:rsidRDefault="00042CC0" w:rsidP="00042CC0">
      <w:pPr>
        <w:ind w:firstLine="709"/>
        <w:jc w:val="both"/>
        <w:rPr>
          <w:sz w:val="28"/>
          <w:szCs w:val="28"/>
        </w:rPr>
      </w:pPr>
      <w:r w:rsidRPr="00445627">
        <w:rPr>
          <w:sz w:val="28"/>
          <w:szCs w:val="28"/>
        </w:rPr>
        <w:t>- включить в Перечень следующее имущество:</w:t>
      </w:r>
    </w:p>
    <w:p w:rsidR="00042CC0" w:rsidRPr="00445627" w:rsidRDefault="00042CC0" w:rsidP="00042CC0">
      <w:pPr>
        <w:jc w:val="both"/>
        <w:rPr>
          <w:sz w:val="28"/>
          <w:szCs w:val="28"/>
        </w:rPr>
      </w:pPr>
    </w:p>
    <w:tbl>
      <w:tblPr>
        <w:tblStyle w:val="ae"/>
        <w:tblW w:w="10207" w:type="dxa"/>
        <w:tblInd w:w="-147" w:type="dxa"/>
        <w:tblLook w:val="04A0" w:firstRow="1" w:lastRow="0" w:firstColumn="1" w:lastColumn="0" w:noHBand="0" w:noVBand="1"/>
      </w:tblPr>
      <w:tblGrid>
        <w:gridCol w:w="680"/>
        <w:gridCol w:w="3147"/>
        <w:gridCol w:w="3136"/>
        <w:gridCol w:w="3244"/>
      </w:tblGrid>
      <w:tr w:rsidR="00042CC0" w:rsidRPr="00445627" w:rsidTr="00042CC0">
        <w:trPr>
          <w:trHeight w:val="322"/>
        </w:trPr>
        <w:tc>
          <w:tcPr>
            <w:tcW w:w="680" w:type="dxa"/>
            <w:vMerge w:val="restart"/>
            <w:hideMark/>
          </w:tcPr>
          <w:p w:rsidR="00042CC0" w:rsidRPr="00445627" w:rsidRDefault="00042CC0" w:rsidP="00445627">
            <w:pPr>
              <w:jc w:val="center"/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147" w:type="dxa"/>
            <w:vMerge w:val="restart"/>
            <w:hideMark/>
          </w:tcPr>
          <w:p w:rsidR="00042CC0" w:rsidRPr="00445627" w:rsidRDefault="00042CC0" w:rsidP="00445627">
            <w:pPr>
              <w:jc w:val="center"/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3136" w:type="dxa"/>
            <w:vMerge w:val="restart"/>
            <w:hideMark/>
          </w:tcPr>
          <w:p w:rsidR="00445627" w:rsidRDefault="00042CC0" w:rsidP="00445627">
            <w:pPr>
              <w:jc w:val="center"/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042CC0" w:rsidRPr="00445627" w:rsidRDefault="00042CC0" w:rsidP="00445627">
            <w:pPr>
              <w:jc w:val="center"/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объекта учета</w:t>
            </w:r>
          </w:p>
        </w:tc>
        <w:tc>
          <w:tcPr>
            <w:tcW w:w="3244" w:type="dxa"/>
            <w:vMerge w:val="restart"/>
            <w:hideMark/>
          </w:tcPr>
          <w:p w:rsidR="00042CC0" w:rsidRPr="00445627" w:rsidRDefault="00042CC0" w:rsidP="00445627">
            <w:pPr>
              <w:jc w:val="center"/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Характеристика объекта, площадь, кв. м</w:t>
            </w:r>
          </w:p>
        </w:tc>
      </w:tr>
      <w:tr w:rsidR="00042CC0" w:rsidRPr="00445627" w:rsidTr="00042CC0">
        <w:trPr>
          <w:trHeight w:val="322"/>
        </w:trPr>
        <w:tc>
          <w:tcPr>
            <w:tcW w:w="680" w:type="dxa"/>
            <w:vMerge/>
            <w:hideMark/>
          </w:tcPr>
          <w:p w:rsidR="00042CC0" w:rsidRPr="00445627" w:rsidRDefault="00042CC0" w:rsidP="002F36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vMerge/>
            <w:hideMark/>
          </w:tcPr>
          <w:p w:rsidR="00042CC0" w:rsidRPr="00445627" w:rsidRDefault="00042CC0" w:rsidP="002F36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36" w:type="dxa"/>
            <w:vMerge/>
            <w:hideMark/>
          </w:tcPr>
          <w:p w:rsidR="00042CC0" w:rsidRPr="00445627" w:rsidRDefault="00042CC0" w:rsidP="002F36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4" w:type="dxa"/>
            <w:vMerge/>
            <w:hideMark/>
          </w:tcPr>
          <w:p w:rsidR="00042CC0" w:rsidRPr="00445627" w:rsidRDefault="00042CC0" w:rsidP="002F3604">
            <w:pPr>
              <w:rPr>
                <w:color w:val="000000"/>
                <w:sz w:val="28"/>
                <w:szCs w:val="28"/>
              </w:rPr>
            </w:pPr>
          </w:p>
        </w:tc>
      </w:tr>
      <w:tr w:rsidR="00042CC0" w:rsidRPr="00445627" w:rsidTr="00042CC0">
        <w:trPr>
          <w:trHeight w:val="828"/>
        </w:trPr>
        <w:tc>
          <w:tcPr>
            <w:tcW w:w="680" w:type="dxa"/>
          </w:tcPr>
          <w:p w:rsidR="00042CC0" w:rsidRPr="00445627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445627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 xml:space="preserve">Республика Татарстан, г. Нижнекамск, </w:t>
            </w:r>
          </w:p>
          <w:p w:rsidR="00445627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ул.</w:t>
            </w:r>
            <w:r w:rsidR="00445627"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color w:val="000000"/>
                <w:sz w:val="28"/>
                <w:szCs w:val="28"/>
              </w:rPr>
              <w:t>Бызова, д.</w:t>
            </w:r>
            <w:r w:rsidR="00445627"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color w:val="000000"/>
                <w:sz w:val="28"/>
                <w:szCs w:val="28"/>
              </w:rPr>
              <w:t xml:space="preserve">3А, </w:t>
            </w:r>
          </w:p>
          <w:p w:rsidR="00042CC0" w:rsidRPr="00445627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пом.</w:t>
            </w:r>
            <w:r w:rsidR="00445627"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3136" w:type="dxa"/>
          </w:tcPr>
          <w:p w:rsidR="00445627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 xml:space="preserve">нежилое помещение </w:t>
            </w:r>
          </w:p>
          <w:p w:rsidR="00042CC0" w:rsidRPr="00445627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№</w:t>
            </w:r>
            <w:r w:rsidR="00445627"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color w:val="000000"/>
                <w:sz w:val="28"/>
                <w:szCs w:val="28"/>
              </w:rPr>
              <w:t>1001</w:t>
            </w:r>
          </w:p>
          <w:p w:rsidR="00042CC0" w:rsidRPr="00445627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sz w:val="28"/>
                <w:szCs w:val="28"/>
              </w:rPr>
              <w:t>К№</w:t>
            </w:r>
            <w:r w:rsidR="00445627">
              <w:rPr>
                <w:sz w:val="28"/>
                <w:szCs w:val="28"/>
              </w:rPr>
              <w:t xml:space="preserve"> </w:t>
            </w:r>
            <w:r w:rsidRPr="00445627">
              <w:rPr>
                <w:sz w:val="28"/>
                <w:szCs w:val="28"/>
              </w:rPr>
              <w:t>16:53:040301:5843</w:t>
            </w:r>
          </w:p>
        </w:tc>
        <w:tc>
          <w:tcPr>
            <w:tcW w:w="3244" w:type="dxa"/>
          </w:tcPr>
          <w:p w:rsidR="00CE1483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 xml:space="preserve">нежилое помещение </w:t>
            </w:r>
          </w:p>
          <w:p w:rsidR="00042CC0" w:rsidRPr="00445627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 xml:space="preserve">на 2 этаже административного здания, площадью </w:t>
            </w:r>
          </w:p>
          <w:p w:rsidR="00042CC0" w:rsidRPr="00445627" w:rsidRDefault="00042CC0" w:rsidP="00445627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14,0 кв.</w:t>
            </w:r>
            <w:r w:rsidR="00445627"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color w:val="000000"/>
                <w:sz w:val="28"/>
                <w:szCs w:val="28"/>
              </w:rPr>
              <w:t>м</w:t>
            </w:r>
          </w:p>
        </w:tc>
      </w:tr>
      <w:tr w:rsidR="00042CC0" w:rsidRPr="00445627" w:rsidTr="00042CC0">
        <w:trPr>
          <w:trHeight w:val="828"/>
        </w:trPr>
        <w:tc>
          <w:tcPr>
            <w:tcW w:w="680" w:type="dxa"/>
          </w:tcPr>
          <w:p w:rsidR="00042CC0" w:rsidRPr="00445627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</w:tcPr>
          <w:p w:rsidR="00445627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 xml:space="preserve">Республика Татарстан, г. Нижнекамск, </w:t>
            </w:r>
          </w:p>
          <w:p w:rsidR="00445627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ул.</w:t>
            </w:r>
            <w:r w:rsidR="00445627"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color w:val="000000"/>
                <w:sz w:val="28"/>
                <w:szCs w:val="28"/>
              </w:rPr>
              <w:t>Бызова, д.</w:t>
            </w:r>
            <w:r w:rsidR="00445627"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color w:val="000000"/>
                <w:sz w:val="28"/>
                <w:szCs w:val="28"/>
              </w:rPr>
              <w:t xml:space="preserve">3А, </w:t>
            </w:r>
          </w:p>
          <w:p w:rsidR="00042CC0" w:rsidRPr="00445627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пом.</w:t>
            </w:r>
            <w:r w:rsidR="00445627"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3136" w:type="dxa"/>
          </w:tcPr>
          <w:p w:rsidR="00445627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 xml:space="preserve">нежилое помещение </w:t>
            </w:r>
          </w:p>
          <w:p w:rsidR="00042CC0" w:rsidRPr="00445627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№</w:t>
            </w:r>
            <w:r w:rsidR="00445627"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color w:val="000000"/>
                <w:sz w:val="28"/>
                <w:szCs w:val="28"/>
              </w:rPr>
              <w:t>1002</w:t>
            </w:r>
          </w:p>
          <w:p w:rsidR="00042CC0" w:rsidRPr="00445627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sz w:val="28"/>
                <w:szCs w:val="28"/>
              </w:rPr>
              <w:t>К№</w:t>
            </w:r>
            <w:r w:rsidR="00445627">
              <w:rPr>
                <w:sz w:val="28"/>
                <w:szCs w:val="28"/>
              </w:rPr>
              <w:t xml:space="preserve"> </w:t>
            </w:r>
            <w:r w:rsidRPr="00445627">
              <w:rPr>
                <w:sz w:val="28"/>
                <w:szCs w:val="28"/>
              </w:rPr>
              <w:t>16:53:040301:5842</w:t>
            </w:r>
          </w:p>
        </w:tc>
        <w:tc>
          <w:tcPr>
            <w:tcW w:w="3244" w:type="dxa"/>
          </w:tcPr>
          <w:p w:rsidR="00CE1483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 xml:space="preserve">нежилое помещение </w:t>
            </w:r>
          </w:p>
          <w:p w:rsidR="00042CC0" w:rsidRPr="00445627" w:rsidRDefault="00042CC0" w:rsidP="002F3604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 xml:space="preserve">на 2 этаже административного здания, площадью </w:t>
            </w:r>
          </w:p>
          <w:p w:rsidR="00042CC0" w:rsidRPr="00445627" w:rsidRDefault="00042CC0" w:rsidP="00445627">
            <w:pPr>
              <w:rPr>
                <w:color w:val="000000"/>
                <w:sz w:val="28"/>
                <w:szCs w:val="28"/>
              </w:rPr>
            </w:pPr>
            <w:r w:rsidRPr="00445627">
              <w:rPr>
                <w:color w:val="000000"/>
                <w:sz w:val="28"/>
                <w:szCs w:val="28"/>
              </w:rPr>
              <w:t>27,5 кв.</w:t>
            </w:r>
            <w:r w:rsidR="00445627">
              <w:rPr>
                <w:color w:val="000000"/>
                <w:sz w:val="28"/>
                <w:szCs w:val="28"/>
              </w:rPr>
              <w:t xml:space="preserve"> </w:t>
            </w:r>
            <w:r w:rsidRPr="00445627">
              <w:rPr>
                <w:color w:val="000000"/>
                <w:sz w:val="28"/>
                <w:szCs w:val="28"/>
              </w:rPr>
              <w:t>м</w:t>
            </w:r>
          </w:p>
        </w:tc>
      </w:tr>
    </w:tbl>
    <w:p w:rsidR="004D75E7" w:rsidRPr="00445627" w:rsidRDefault="004D75E7" w:rsidP="0044562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626EC" w:rsidRPr="00445627" w:rsidRDefault="004626EC" w:rsidP="00445627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627">
        <w:rPr>
          <w:rFonts w:ascii="Times New Roman" w:hAnsi="Times New Roman"/>
          <w:sz w:val="28"/>
          <w:szCs w:val="28"/>
        </w:rPr>
        <w:t>Опубликовать настоящее решение в средствах массовой информации и на официальном сайте Нижнекамского муниципального района</w:t>
      </w:r>
      <w:r w:rsidRPr="004456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626EC" w:rsidRPr="00445627" w:rsidRDefault="004626EC" w:rsidP="00445627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627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4626EC" w:rsidRPr="00445627" w:rsidRDefault="004626EC" w:rsidP="008B217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26EC" w:rsidRPr="00445627" w:rsidRDefault="004626EC" w:rsidP="008B217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4402" w:rsidRPr="00445627" w:rsidRDefault="00E74402" w:rsidP="008B217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26EC" w:rsidRPr="00445627" w:rsidRDefault="004626EC" w:rsidP="008B217C">
      <w:pPr>
        <w:contextualSpacing/>
        <w:jc w:val="both"/>
        <w:rPr>
          <w:sz w:val="28"/>
          <w:szCs w:val="28"/>
        </w:rPr>
      </w:pPr>
      <w:r w:rsidRPr="00445627">
        <w:rPr>
          <w:sz w:val="28"/>
          <w:szCs w:val="28"/>
        </w:rPr>
        <w:t>Глав</w:t>
      </w:r>
      <w:r w:rsidR="00571CDB" w:rsidRPr="00445627">
        <w:rPr>
          <w:sz w:val="28"/>
          <w:szCs w:val="28"/>
        </w:rPr>
        <w:t>а</w:t>
      </w:r>
      <w:r w:rsidRPr="00445627">
        <w:rPr>
          <w:sz w:val="28"/>
          <w:szCs w:val="28"/>
        </w:rPr>
        <w:t xml:space="preserve"> Нижнекамского</w:t>
      </w:r>
    </w:p>
    <w:p w:rsidR="008B217C" w:rsidRPr="00445627" w:rsidRDefault="004626EC" w:rsidP="008B217C">
      <w:pPr>
        <w:contextualSpacing/>
        <w:jc w:val="both"/>
        <w:rPr>
          <w:sz w:val="28"/>
          <w:szCs w:val="28"/>
        </w:rPr>
      </w:pPr>
      <w:r w:rsidRPr="00445627">
        <w:rPr>
          <w:sz w:val="28"/>
          <w:szCs w:val="28"/>
        </w:rPr>
        <w:t>муниципального района</w:t>
      </w:r>
      <w:r w:rsidR="00445627">
        <w:rPr>
          <w:sz w:val="28"/>
          <w:szCs w:val="28"/>
        </w:rPr>
        <w:tab/>
      </w:r>
      <w:r w:rsidR="00445627">
        <w:rPr>
          <w:sz w:val="28"/>
          <w:szCs w:val="28"/>
        </w:rPr>
        <w:tab/>
      </w:r>
      <w:r w:rsidR="00445627">
        <w:rPr>
          <w:sz w:val="28"/>
          <w:szCs w:val="28"/>
        </w:rPr>
        <w:tab/>
      </w:r>
      <w:r w:rsidR="00445627">
        <w:rPr>
          <w:sz w:val="28"/>
          <w:szCs w:val="28"/>
        </w:rPr>
        <w:tab/>
      </w:r>
      <w:r w:rsidR="00445627">
        <w:rPr>
          <w:sz w:val="28"/>
          <w:szCs w:val="28"/>
        </w:rPr>
        <w:tab/>
      </w:r>
      <w:r w:rsidR="00445627">
        <w:rPr>
          <w:sz w:val="28"/>
          <w:szCs w:val="28"/>
        </w:rPr>
        <w:tab/>
        <w:t xml:space="preserve">                  </w:t>
      </w:r>
      <w:r w:rsidR="00571CDB" w:rsidRPr="00445627">
        <w:rPr>
          <w:sz w:val="28"/>
          <w:szCs w:val="28"/>
        </w:rPr>
        <w:t>Р.Х. Муллин</w:t>
      </w:r>
    </w:p>
    <w:p w:rsidR="004626EC" w:rsidRPr="00445627" w:rsidRDefault="008B217C" w:rsidP="008B217C">
      <w:pPr>
        <w:contextualSpacing/>
        <w:jc w:val="both"/>
        <w:rPr>
          <w:sz w:val="28"/>
          <w:szCs w:val="28"/>
        </w:rPr>
      </w:pPr>
      <w:r w:rsidRPr="00445627">
        <w:rPr>
          <w:sz w:val="28"/>
          <w:szCs w:val="28"/>
        </w:rPr>
        <w:tab/>
      </w:r>
      <w:r w:rsidRPr="00445627">
        <w:rPr>
          <w:sz w:val="28"/>
          <w:szCs w:val="28"/>
        </w:rPr>
        <w:tab/>
      </w:r>
      <w:r w:rsidRPr="00445627">
        <w:rPr>
          <w:sz w:val="28"/>
          <w:szCs w:val="28"/>
        </w:rPr>
        <w:tab/>
      </w:r>
      <w:r w:rsidRPr="00445627">
        <w:rPr>
          <w:sz w:val="28"/>
          <w:szCs w:val="28"/>
        </w:rPr>
        <w:tab/>
      </w:r>
      <w:r w:rsidRPr="00445627">
        <w:rPr>
          <w:sz w:val="28"/>
          <w:szCs w:val="28"/>
        </w:rPr>
        <w:tab/>
      </w:r>
      <w:r w:rsidRPr="00445627">
        <w:rPr>
          <w:sz w:val="28"/>
          <w:szCs w:val="28"/>
        </w:rPr>
        <w:tab/>
      </w:r>
    </w:p>
    <w:sectPr w:rsidR="004626EC" w:rsidRPr="00445627" w:rsidSect="00445627">
      <w:pgSz w:w="11906" w:h="16838"/>
      <w:pgMar w:top="851" w:right="70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63" w:rsidRDefault="00CF7B63" w:rsidP="00661A1E">
      <w:r>
        <w:separator/>
      </w:r>
    </w:p>
  </w:endnote>
  <w:endnote w:type="continuationSeparator" w:id="0">
    <w:p w:rsidR="00CF7B63" w:rsidRDefault="00CF7B63" w:rsidP="006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63" w:rsidRDefault="00CF7B63" w:rsidP="00661A1E">
      <w:r>
        <w:separator/>
      </w:r>
    </w:p>
  </w:footnote>
  <w:footnote w:type="continuationSeparator" w:id="0">
    <w:p w:rsidR="00CF7B63" w:rsidRDefault="00CF7B63" w:rsidP="0066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3335A"/>
    <w:multiLevelType w:val="hybridMultilevel"/>
    <w:tmpl w:val="623C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4E49"/>
    <w:multiLevelType w:val="hybridMultilevel"/>
    <w:tmpl w:val="F4A62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54D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C9"/>
    <w:rsid w:val="000101DE"/>
    <w:rsid w:val="00022979"/>
    <w:rsid w:val="00026786"/>
    <w:rsid w:val="00042CC0"/>
    <w:rsid w:val="000460FB"/>
    <w:rsid w:val="000714B3"/>
    <w:rsid w:val="000915D0"/>
    <w:rsid w:val="00091CCC"/>
    <w:rsid w:val="000D0CB7"/>
    <w:rsid w:val="000D1B46"/>
    <w:rsid w:val="000F4D66"/>
    <w:rsid w:val="000F649D"/>
    <w:rsid w:val="001273A1"/>
    <w:rsid w:val="0016411E"/>
    <w:rsid w:val="001C3802"/>
    <w:rsid w:val="001C601A"/>
    <w:rsid w:val="001E4150"/>
    <w:rsid w:val="00223627"/>
    <w:rsid w:val="0022465F"/>
    <w:rsid w:val="00225E2D"/>
    <w:rsid w:val="002341B8"/>
    <w:rsid w:val="00237A08"/>
    <w:rsid w:val="00241546"/>
    <w:rsid w:val="00245FFE"/>
    <w:rsid w:val="00261BC4"/>
    <w:rsid w:val="0028116D"/>
    <w:rsid w:val="00285D91"/>
    <w:rsid w:val="002D6819"/>
    <w:rsid w:val="003158D8"/>
    <w:rsid w:val="003649F5"/>
    <w:rsid w:val="0037193F"/>
    <w:rsid w:val="003C45C9"/>
    <w:rsid w:val="00445627"/>
    <w:rsid w:val="004510C6"/>
    <w:rsid w:val="004626EC"/>
    <w:rsid w:val="00471218"/>
    <w:rsid w:val="00477A0F"/>
    <w:rsid w:val="00481788"/>
    <w:rsid w:val="004A7267"/>
    <w:rsid w:val="004B56F3"/>
    <w:rsid w:val="004B5A56"/>
    <w:rsid w:val="004C193D"/>
    <w:rsid w:val="004C5C95"/>
    <w:rsid w:val="004D75E7"/>
    <w:rsid w:val="004E3DFC"/>
    <w:rsid w:val="00536E1E"/>
    <w:rsid w:val="00556E93"/>
    <w:rsid w:val="00557C85"/>
    <w:rsid w:val="00570917"/>
    <w:rsid w:val="00571CDB"/>
    <w:rsid w:val="005801BF"/>
    <w:rsid w:val="005A569E"/>
    <w:rsid w:val="005C1E04"/>
    <w:rsid w:val="005D588E"/>
    <w:rsid w:val="005D741D"/>
    <w:rsid w:val="005D7E9E"/>
    <w:rsid w:val="005E0B25"/>
    <w:rsid w:val="005E52D0"/>
    <w:rsid w:val="005E607B"/>
    <w:rsid w:val="005F13DD"/>
    <w:rsid w:val="00605D6E"/>
    <w:rsid w:val="006102DA"/>
    <w:rsid w:val="00614982"/>
    <w:rsid w:val="00622BAF"/>
    <w:rsid w:val="0063758A"/>
    <w:rsid w:val="0064566B"/>
    <w:rsid w:val="00661A1E"/>
    <w:rsid w:val="00682B83"/>
    <w:rsid w:val="006914B8"/>
    <w:rsid w:val="006A3582"/>
    <w:rsid w:val="006B5F95"/>
    <w:rsid w:val="006C18BC"/>
    <w:rsid w:val="006D4250"/>
    <w:rsid w:val="006D4556"/>
    <w:rsid w:val="006D4BA7"/>
    <w:rsid w:val="006D51C6"/>
    <w:rsid w:val="006D5F7F"/>
    <w:rsid w:val="006E0FA1"/>
    <w:rsid w:val="00710707"/>
    <w:rsid w:val="00720746"/>
    <w:rsid w:val="0072370E"/>
    <w:rsid w:val="00743DEC"/>
    <w:rsid w:val="007625CB"/>
    <w:rsid w:val="00785AF7"/>
    <w:rsid w:val="008125F2"/>
    <w:rsid w:val="00820526"/>
    <w:rsid w:val="00874977"/>
    <w:rsid w:val="008847B5"/>
    <w:rsid w:val="008B1CD5"/>
    <w:rsid w:val="008B217C"/>
    <w:rsid w:val="008D49EE"/>
    <w:rsid w:val="008E18A0"/>
    <w:rsid w:val="008E37F7"/>
    <w:rsid w:val="008E3E56"/>
    <w:rsid w:val="00900A06"/>
    <w:rsid w:val="00903B4C"/>
    <w:rsid w:val="009058FB"/>
    <w:rsid w:val="00907AAF"/>
    <w:rsid w:val="00912F0D"/>
    <w:rsid w:val="00933666"/>
    <w:rsid w:val="009452DE"/>
    <w:rsid w:val="009457AF"/>
    <w:rsid w:val="009476FC"/>
    <w:rsid w:val="00955474"/>
    <w:rsid w:val="00957FD2"/>
    <w:rsid w:val="00962691"/>
    <w:rsid w:val="009E4382"/>
    <w:rsid w:val="009F1032"/>
    <w:rsid w:val="009F6386"/>
    <w:rsid w:val="00A076A2"/>
    <w:rsid w:val="00A51167"/>
    <w:rsid w:val="00A51F02"/>
    <w:rsid w:val="00A56B12"/>
    <w:rsid w:val="00A853AD"/>
    <w:rsid w:val="00AC105B"/>
    <w:rsid w:val="00AC7B76"/>
    <w:rsid w:val="00AE5EB5"/>
    <w:rsid w:val="00AF2FB6"/>
    <w:rsid w:val="00B162B5"/>
    <w:rsid w:val="00B22D2E"/>
    <w:rsid w:val="00B25E26"/>
    <w:rsid w:val="00B41582"/>
    <w:rsid w:val="00B51942"/>
    <w:rsid w:val="00B91FCD"/>
    <w:rsid w:val="00BD383B"/>
    <w:rsid w:val="00BE217B"/>
    <w:rsid w:val="00C00498"/>
    <w:rsid w:val="00C35C92"/>
    <w:rsid w:val="00C42E77"/>
    <w:rsid w:val="00C5162F"/>
    <w:rsid w:val="00C66254"/>
    <w:rsid w:val="00C74C7E"/>
    <w:rsid w:val="00CB1E90"/>
    <w:rsid w:val="00CE1483"/>
    <w:rsid w:val="00CE3783"/>
    <w:rsid w:val="00CF7B63"/>
    <w:rsid w:val="00CF7E5A"/>
    <w:rsid w:val="00D05A7B"/>
    <w:rsid w:val="00D06369"/>
    <w:rsid w:val="00D136FD"/>
    <w:rsid w:val="00D7275D"/>
    <w:rsid w:val="00D95C39"/>
    <w:rsid w:val="00DD0E45"/>
    <w:rsid w:val="00DE0945"/>
    <w:rsid w:val="00DE0D59"/>
    <w:rsid w:val="00E00406"/>
    <w:rsid w:val="00E04162"/>
    <w:rsid w:val="00E20710"/>
    <w:rsid w:val="00E24E04"/>
    <w:rsid w:val="00E255C2"/>
    <w:rsid w:val="00E25946"/>
    <w:rsid w:val="00E4571F"/>
    <w:rsid w:val="00E576E6"/>
    <w:rsid w:val="00E676CB"/>
    <w:rsid w:val="00E74402"/>
    <w:rsid w:val="00E746D0"/>
    <w:rsid w:val="00E90988"/>
    <w:rsid w:val="00EA2192"/>
    <w:rsid w:val="00EC050F"/>
    <w:rsid w:val="00F06949"/>
    <w:rsid w:val="00F30E75"/>
    <w:rsid w:val="00F73741"/>
    <w:rsid w:val="00F749D0"/>
    <w:rsid w:val="00F910C7"/>
    <w:rsid w:val="00FA252E"/>
    <w:rsid w:val="00FA382F"/>
    <w:rsid w:val="00FA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C0E61-6FC9-4518-8F47-9D42CC25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uiPriority w:val="59"/>
    <w:rsid w:val="004626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footer"/>
    <w:basedOn w:val="a"/>
    <w:link w:val="af0"/>
    <w:uiPriority w:val="99"/>
    <w:unhideWhenUsed/>
    <w:rsid w:val="008B21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21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66495-60A6-4735-8D28-A92AB574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USER</cp:lastModifiedBy>
  <cp:revision>5</cp:revision>
  <cp:lastPrinted>2019-04-09T04:21:00Z</cp:lastPrinted>
  <dcterms:created xsi:type="dcterms:W3CDTF">2023-03-02T11:17:00Z</dcterms:created>
  <dcterms:modified xsi:type="dcterms:W3CDTF">2023-03-28T13:45:00Z</dcterms:modified>
</cp:coreProperties>
</file>